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70CA" w14:textId="7DCBBDE0" w:rsidR="00435BF7" w:rsidRDefault="00435BF7" w:rsidP="00152CEB">
      <w:pPr>
        <w:pStyle w:val="NoSpacing"/>
        <w:rPr>
          <w:rFonts w:ascii="Arial" w:hAnsi="Arial" w:cs="Arial"/>
          <w:b/>
          <w:bCs/>
        </w:rPr>
      </w:pPr>
      <w:r w:rsidRPr="00152CEB">
        <w:rPr>
          <w:rFonts w:ascii="Arial" w:hAnsi="Arial" w:cs="Arial"/>
          <w:b/>
          <w:bCs/>
        </w:rPr>
        <w:t>Strawberry Leaf Benefits</w:t>
      </w:r>
    </w:p>
    <w:p w14:paraId="0C402334" w14:textId="77777777" w:rsidR="00152CEB" w:rsidRPr="00152CEB" w:rsidRDefault="00152CEB" w:rsidP="00152CEB">
      <w:pPr>
        <w:pStyle w:val="NoSpacing"/>
        <w:rPr>
          <w:rFonts w:ascii="Arial" w:hAnsi="Arial" w:cs="Arial"/>
          <w:b/>
          <w:bCs/>
          <w:color w:val="000000" w:themeColor="text1"/>
        </w:rPr>
      </w:pPr>
    </w:p>
    <w:p w14:paraId="50D5D631" w14:textId="09CC0C88" w:rsidR="00435BF7" w:rsidRDefault="00152CEB" w:rsidP="00152CEB">
      <w:pPr>
        <w:pStyle w:val="NoSpacing"/>
        <w:rPr>
          <w:rFonts w:ascii="Arial" w:hAnsi="Arial" w:cs="Arial"/>
          <w:color w:val="000000" w:themeColor="text1"/>
        </w:rPr>
      </w:pPr>
      <w:r>
        <w:rPr>
          <w:rFonts w:ascii="Arial" w:hAnsi="Arial" w:cs="Arial"/>
          <w:color w:val="000000" w:themeColor="text1"/>
        </w:rPr>
        <w:t>S</w:t>
      </w:r>
      <w:r w:rsidR="00435BF7" w:rsidRPr="00152CEB">
        <w:rPr>
          <w:rFonts w:ascii="Arial" w:hAnsi="Arial" w:cs="Arial"/>
          <w:color w:val="000000" w:themeColor="text1"/>
        </w:rPr>
        <w:t xml:space="preserve">trawberry fruit is chock full of nutrients like vitamin C and fiber. But </w:t>
      </w:r>
      <w:r>
        <w:rPr>
          <w:rFonts w:ascii="Arial" w:hAnsi="Arial" w:cs="Arial"/>
          <w:color w:val="000000" w:themeColor="text1"/>
        </w:rPr>
        <w:t xml:space="preserve">did you know the leaves are also? In most areas they can be harvested and dried any time of the year, but they are the most nutritious in when harvested and dried in the fall. </w:t>
      </w:r>
    </w:p>
    <w:p w14:paraId="74096C62" w14:textId="288FE789" w:rsidR="00152CEB" w:rsidRDefault="00152CEB" w:rsidP="00152CEB">
      <w:pPr>
        <w:pStyle w:val="NoSpacing"/>
        <w:rPr>
          <w:rFonts w:ascii="Arial" w:hAnsi="Arial" w:cs="Arial"/>
          <w:color w:val="000000" w:themeColor="text1"/>
        </w:rPr>
      </w:pPr>
    </w:p>
    <w:p w14:paraId="1B36B8E7" w14:textId="4E8CDEF4" w:rsidR="00152CEB" w:rsidRPr="00152CEB" w:rsidRDefault="00152CEB" w:rsidP="00152CEB">
      <w:pPr>
        <w:pStyle w:val="NoSpacing"/>
        <w:rPr>
          <w:rFonts w:ascii="Arial" w:hAnsi="Arial" w:cs="Arial"/>
          <w:color w:val="000000" w:themeColor="text1"/>
        </w:rPr>
      </w:pPr>
      <w:r>
        <w:rPr>
          <w:rFonts w:ascii="Arial" w:hAnsi="Arial" w:cs="Arial"/>
          <w:color w:val="000000" w:themeColor="text1"/>
        </w:rPr>
        <w:t>Their properties are:</w:t>
      </w:r>
    </w:p>
    <w:p w14:paraId="3686E35A" w14:textId="77777777" w:rsidR="00435BF7" w:rsidRPr="00152CEB" w:rsidRDefault="00435BF7" w:rsidP="00152CEB">
      <w:pPr>
        <w:pStyle w:val="NoSpacing"/>
        <w:numPr>
          <w:ilvl w:val="0"/>
          <w:numId w:val="2"/>
        </w:numPr>
        <w:rPr>
          <w:rFonts w:ascii="Arial" w:hAnsi="Arial" w:cs="Arial"/>
          <w:color w:val="000000" w:themeColor="text1"/>
        </w:rPr>
      </w:pPr>
      <w:r w:rsidRPr="00152CEB">
        <w:rPr>
          <w:rFonts w:ascii="Arial" w:hAnsi="Arial" w:cs="Arial"/>
          <w:color w:val="000000" w:themeColor="text1"/>
        </w:rPr>
        <w:t>Antibacterial</w:t>
      </w:r>
    </w:p>
    <w:p w14:paraId="6FCCCD75" w14:textId="77777777" w:rsidR="00435BF7" w:rsidRPr="00152CEB" w:rsidRDefault="00435BF7" w:rsidP="00152CEB">
      <w:pPr>
        <w:pStyle w:val="NoSpacing"/>
        <w:numPr>
          <w:ilvl w:val="0"/>
          <w:numId w:val="2"/>
        </w:numPr>
        <w:rPr>
          <w:rFonts w:ascii="Arial" w:hAnsi="Arial" w:cs="Arial"/>
          <w:color w:val="000000" w:themeColor="text1"/>
        </w:rPr>
      </w:pPr>
      <w:r w:rsidRPr="00152CEB">
        <w:rPr>
          <w:rFonts w:ascii="Arial" w:hAnsi="Arial" w:cs="Arial"/>
          <w:color w:val="000000" w:themeColor="text1"/>
        </w:rPr>
        <w:t>Antifungal</w:t>
      </w:r>
    </w:p>
    <w:p w14:paraId="1EF2F293" w14:textId="77777777" w:rsidR="00435BF7" w:rsidRPr="00152CEB" w:rsidRDefault="00435BF7" w:rsidP="00152CEB">
      <w:pPr>
        <w:pStyle w:val="NoSpacing"/>
        <w:numPr>
          <w:ilvl w:val="0"/>
          <w:numId w:val="2"/>
        </w:numPr>
        <w:rPr>
          <w:rFonts w:ascii="Arial" w:hAnsi="Arial" w:cs="Arial"/>
          <w:color w:val="000000" w:themeColor="text1"/>
        </w:rPr>
      </w:pPr>
      <w:proofErr w:type="spellStart"/>
      <w:r w:rsidRPr="00152CEB">
        <w:rPr>
          <w:rFonts w:ascii="Arial" w:hAnsi="Arial" w:cs="Arial"/>
          <w:color w:val="000000" w:themeColor="text1"/>
        </w:rPr>
        <w:t>Antimicribial</w:t>
      </w:r>
      <w:proofErr w:type="spellEnd"/>
    </w:p>
    <w:p w14:paraId="6950A89F" w14:textId="77777777" w:rsidR="00435BF7" w:rsidRPr="00152CEB" w:rsidRDefault="00435BF7" w:rsidP="00152CEB">
      <w:pPr>
        <w:pStyle w:val="NoSpacing"/>
        <w:numPr>
          <w:ilvl w:val="0"/>
          <w:numId w:val="2"/>
        </w:numPr>
        <w:rPr>
          <w:rFonts w:ascii="Arial" w:hAnsi="Arial" w:cs="Arial"/>
          <w:color w:val="000000" w:themeColor="text1"/>
        </w:rPr>
      </w:pPr>
      <w:r w:rsidRPr="00152CEB">
        <w:rPr>
          <w:rFonts w:ascii="Arial" w:hAnsi="Arial" w:cs="Arial"/>
          <w:color w:val="000000" w:themeColor="text1"/>
        </w:rPr>
        <w:t>Astringent</w:t>
      </w:r>
    </w:p>
    <w:p w14:paraId="5661D6F1" w14:textId="77777777" w:rsidR="00435BF7" w:rsidRPr="00152CEB" w:rsidRDefault="00435BF7" w:rsidP="00152CEB">
      <w:pPr>
        <w:pStyle w:val="NoSpacing"/>
        <w:numPr>
          <w:ilvl w:val="0"/>
          <w:numId w:val="2"/>
        </w:numPr>
        <w:rPr>
          <w:rFonts w:ascii="Arial" w:hAnsi="Arial" w:cs="Arial"/>
          <w:color w:val="000000" w:themeColor="text1"/>
        </w:rPr>
      </w:pPr>
      <w:r w:rsidRPr="00152CEB">
        <w:rPr>
          <w:rFonts w:ascii="Arial" w:hAnsi="Arial" w:cs="Arial"/>
          <w:color w:val="000000" w:themeColor="text1"/>
        </w:rPr>
        <w:t>Nervine</w:t>
      </w:r>
    </w:p>
    <w:p w14:paraId="377D8B12" w14:textId="6059E963" w:rsidR="00435BF7" w:rsidRDefault="00435BF7" w:rsidP="00152CEB">
      <w:pPr>
        <w:pStyle w:val="NoSpacing"/>
        <w:numPr>
          <w:ilvl w:val="0"/>
          <w:numId w:val="2"/>
        </w:numPr>
        <w:rPr>
          <w:rFonts w:ascii="Arial" w:hAnsi="Arial" w:cs="Arial"/>
          <w:color w:val="000000" w:themeColor="text1"/>
        </w:rPr>
      </w:pPr>
      <w:r w:rsidRPr="00152CEB">
        <w:rPr>
          <w:rFonts w:ascii="Arial" w:hAnsi="Arial" w:cs="Arial"/>
          <w:color w:val="000000" w:themeColor="text1"/>
        </w:rPr>
        <w:t>Tonic</w:t>
      </w:r>
    </w:p>
    <w:p w14:paraId="768CA851" w14:textId="31C9E00A" w:rsidR="00152CEB" w:rsidRDefault="00152CEB" w:rsidP="00152CEB">
      <w:pPr>
        <w:pStyle w:val="NoSpacing"/>
        <w:numPr>
          <w:ilvl w:val="0"/>
          <w:numId w:val="2"/>
        </w:numPr>
        <w:rPr>
          <w:rFonts w:ascii="Arial" w:hAnsi="Arial" w:cs="Arial"/>
          <w:color w:val="000000" w:themeColor="text1"/>
        </w:rPr>
      </w:pPr>
      <w:r>
        <w:rPr>
          <w:rFonts w:ascii="Arial" w:hAnsi="Arial" w:cs="Arial"/>
          <w:color w:val="000000" w:themeColor="text1"/>
        </w:rPr>
        <w:t>Help anemia</w:t>
      </w:r>
    </w:p>
    <w:p w14:paraId="28A4A5B1" w14:textId="7653AD6E" w:rsidR="00152CEB" w:rsidRDefault="00152CEB" w:rsidP="00152CEB">
      <w:pPr>
        <w:pStyle w:val="NoSpacing"/>
        <w:rPr>
          <w:rFonts w:ascii="Arial" w:hAnsi="Arial" w:cs="Arial"/>
          <w:color w:val="000000" w:themeColor="text1"/>
        </w:rPr>
      </w:pPr>
    </w:p>
    <w:p w14:paraId="0419C471" w14:textId="0097D68D" w:rsidR="00435BF7" w:rsidRDefault="00152CEB" w:rsidP="005173B2">
      <w:pPr>
        <w:pStyle w:val="NoSpacing"/>
        <w:rPr>
          <w:rFonts w:ascii="Arial" w:hAnsi="Arial" w:cs="Arial"/>
          <w:color w:val="000000" w:themeColor="text1"/>
        </w:rPr>
      </w:pPr>
      <w:r>
        <w:rPr>
          <w:rFonts w:ascii="Arial" w:hAnsi="Arial" w:cs="Arial"/>
          <w:color w:val="000000" w:themeColor="text1"/>
        </w:rPr>
        <w:t xml:space="preserve">They also contain a lot of iron and vitamin C. </w:t>
      </w:r>
    </w:p>
    <w:p w14:paraId="5C0E8D3A" w14:textId="354CD824" w:rsidR="005173B2" w:rsidRDefault="005173B2" w:rsidP="005173B2">
      <w:pPr>
        <w:pStyle w:val="NoSpacing"/>
        <w:rPr>
          <w:rFonts w:ascii="Arial" w:hAnsi="Arial" w:cs="Arial"/>
          <w:color w:val="000000" w:themeColor="text1"/>
        </w:rPr>
      </w:pPr>
    </w:p>
    <w:p w14:paraId="600CBBDC" w14:textId="5561ABA3" w:rsidR="005173B2" w:rsidRDefault="005173B2" w:rsidP="005173B2">
      <w:pPr>
        <w:pStyle w:val="NoSpacing"/>
        <w:rPr>
          <w:rFonts w:ascii="Arial" w:hAnsi="Arial" w:cs="Arial"/>
          <w:color w:val="000000" w:themeColor="text1"/>
        </w:rPr>
      </w:pPr>
      <w:r>
        <w:rPr>
          <w:rFonts w:ascii="Arial" w:hAnsi="Arial" w:cs="Arial"/>
          <w:color w:val="000000" w:themeColor="text1"/>
        </w:rPr>
        <w:t xml:space="preserve">I dry them thoroughly, and </w:t>
      </w:r>
      <w:proofErr w:type="gramStart"/>
      <w:r>
        <w:rPr>
          <w:rFonts w:ascii="Arial" w:hAnsi="Arial" w:cs="Arial"/>
          <w:color w:val="000000" w:themeColor="text1"/>
        </w:rPr>
        <w:t>actually harvested</w:t>
      </w:r>
      <w:proofErr w:type="gramEnd"/>
      <w:r>
        <w:rPr>
          <w:rFonts w:ascii="Arial" w:hAnsi="Arial" w:cs="Arial"/>
          <w:color w:val="000000" w:themeColor="text1"/>
        </w:rPr>
        <w:t xml:space="preserve"> them year-round, and use them in blended teas. </w:t>
      </w:r>
    </w:p>
    <w:p w14:paraId="1F027950" w14:textId="3CF4B786" w:rsidR="005173B2" w:rsidRDefault="005173B2" w:rsidP="005173B2">
      <w:pPr>
        <w:pStyle w:val="NoSpacing"/>
        <w:rPr>
          <w:rFonts w:ascii="Arial" w:hAnsi="Arial" w:cs="Arial"/>
          <w:color w:val="000000" w:themeColor="text1"/>
        </w:rPr>
      </w:pPr>
    </w:p>
    <w:p w14:paraId="133151C5" w14:textId="20CE3AAE" w:rsidR="005173B2" w:rsidRDefault="005173B2" w:rsidP="005173B2">
      <w:pPr>
        <w:pStyle w:val="NoSpacing"/>
        <w:rPr>
          <w:rFonts w:ascii="Arial" w:hAnsi="Arial" w:cs="Arial"/>
          <w:color w:val="000000" w:themeColor="text1"/>
        </w:rPr>
      </w:pPr>
      <w:r>
        <w:rPr>
          <w:rFonts w:ascii="Arial" w:hAnsi="Arial" w:cs="Arial"/>
          <w:color w:val="000000" w:themeColor="text1"/>
        </w:rPr>
        <w:t>Some of my blends:</w:t>
      </w:r>
    </w:p>
    <w:p w14:paraId="22ADF6F6" w14:textId="2B6423E9" w:rsidR="005173B2" w:rsidRDefault="005173B2" w:rsidP="005173B2">
      <w:pPr>
        <w:pStyle w:val="NoSpacing"/>
        <w:numPr>
          <w:ilvl w:val="0"/>
          <w:numId w:val="3"/>
        </w:numPr>
        <w:rPr>
          <w:rFonts w:ascii="Arial" w:hAnsi="Arial" w:cs="Arial"/>
          <w:color w:val="000000" w:themeColor="text1"/>
        </w:rPr>
      </w:pPr>
      <w:r>
        <w:rPr>
          <w:rFonts w:ascii="Arial" w:hAnsi="Arial" w:cs="Arial"/>
          <w:color w:val="000000" w:themeColor="text1"/>
        </w:rPr>
        <w:t>With green and rooibos tea- 1/3 cup of each</w:t>
      </w:r>
    </w:p>
    <w:p w14:paraId="4DCD9F10" w14:textId="18C482C9" w:rsidR="005173B2" w:rsidRDefault="00E76CF4" w:rsidP="005173B2">
      <w:pPr>
        <w:pStyle w:val="NoSpacing"/>
        <w:numPr>
          <w:ilvl w:val="0"/>
          <w:numId w:val="3"/>
        </w:numPr>
        <w:rPr>
          <w:rFonts w:ascii="Arial" w:hAnsi="Arial" w:cs="Arial"/>
          <w:color w:val="000000" w:themeColor="text1"/>
        </w:rPr>
      </w:pPr>
      <w:r>
        <w:rPr>
          <w:rFonts w:ascii="Arial" w:hAnsi="Arial" w:cs="Arial"/>
          <w:color w:val="000000" w:themeColor="text1"/>
        </w:rPr>
        <w:t xml:space="preserve">Mix with ½ cup rooibos- 5 T. </w:t>
      </w:r>
      <w:proofErr w:type="gramStart"/>
      <w:r>
        <w:rPr>
          <w:rFonts w:ascii="Arial" w:hAnsi="Arial" w:cs="Arial"/>
          <w:color w:val="000000" w:themeColor="text1"/>
        </w:rPr>
        <w:t>each  strawberry</w:t>
      </w:r>
      <w:proofErr w:type="gramEnd"/>
      <w:r>
        <w:rPr>
          <w:rFonts w:ascii="Arial" w:hAnsi="Arial" w:cs="Arial"/>
          <w:color w:val="000000" w:themeColor="text1"/>
        </w:rPr>
        <w:t xml:space="preserve"> leaves and rose hips</w:t>
      </w:r>
    </w:p>
    <w:p w14:paraId="45DA1004" w14:textId="75F66E2F" w:rsidR="00E76CF4" w:rsidRDefault="00E76CF4" w:rsidP="005173B2">
      <w:pPr>
        <w:pStyle w:val="NoSpacing"/>
        <w:numPr>
          <w:ilvl w:val="0"/>
          <w:numId w:val="3"/>
        </w:numPr>
        <w:rPr>
          <w:rFonts w:ascii="Arial" w:hAnsi="Arial" w:cs="Arial"/>
          <w:color w:val="000000" w:themeColor="text1"/>
        </w:rPr>
      </w:pPr>
      <w:r>
        <w:rPr>
          <w:rFonts w:ascii="Arial" w:hAnsi="Arial" w:cs="Arial"/>
          <w:color w:val="000000" w:themeColor="text1"/>
        </w:rPr>
        <w:t xml:space="preserve">Medley- Blend with 1 cup rooibos and </w:t>
      </w:r>
      <w:r w:rsidR="00677725">
        <w:rPr>
          <w:rFonts w:ascii="Arial" w:hAnsi="Arial" w:cs="Arial"/>
          <w:color w:val="000000" w:themeColor="text1"/>
        </w:rPr>
        <w:t>many other fresh, dried, fruity herbs</w:t>
      </w:r>
    </w:p>
    <w:p w14:paraId="09EDEE79" w14:textId="2EFFFA3F" w:rsidR="00677725" w:rsidRDefault="00677725" w:rsidP="009B2162">
      <w:pPr>
        <w:pStyle w:val="NoSpacing"/>
        <w:ind w:left="720"/>
        <w:rPr>
          <w:rFonts w:ascii="Arial" w:hAnsi="Arial" w:cs="Arial"/>
          <w:color w:val="000000" w:themeColor="text1"/>
        </w:rPr>
      </w:pPr>
    </w:p>
    <w:p w14:paraId="2D300C78" w14:textId="275B194F" w:rsidR="009B2162" w:rsidRDefault="009B2162" w:rsidP="009B2162">
      <w:pPr>
        <w:pStyle w:val="NoSpacing"/>
        <w:ind w:left="720"/>
        <w:rPr>
          <w:rFonts w:ascii="Arial" w:hAnsi="Arial" w:cs="Arial"/>
          <w:color w:val="000000" w:themeColor="text1"/>
        </w:rPr>
      </w:pPr>
    </w:p>
    <w:p w14:paraId="6CE6AAA3" w14:textId="2614098E" w:rsidR="009B2162" w:rsidRPr="005173B2" w:rsidRDefault="009B2162" w:rsidP="009B2162">
      <w:pPr>
        <w:pStyle w:val="NoSpacing"/>
        <w:ind w:left="720"/>
        <w:jc w:val="center"/>
        <w:rPr>
          <w:rFonts w:ascii="Arial" w:hAnsi="Arial" w:cs="Arial"/>
          <w:color w:val="000000" w:themeColor="text1"/>
        </w:rPr>
      </w:pPr>
      <w:r>
        <w:rPr>
          <w:rFonts w:ascii="Arial" w:hAnsi="Arial" w:cs="Arial"/>
          <w:noProof/>
          <w:color w:val="000000" w:themeColor="text1"/>
        </w:rPr>
        <w:drawing>
          <wp:inline distT="0" distB="0" distL="0" distR="0" wp14:anchorId="69BF4E5F" wp14:editId="75F1EC2C">
            <wp:extent cx="4085807" cy="3241757"/>
            <wp:effectExtent l="0" t="0" r="0" b="0"/>
            <wp:docPr id="1" name="Picture 1" descr="A plant with leaves and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lant with leaves and flower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4099200" cy="3252383"/>
                    </a:xfrm>
                    <a:prstGeom prst="rect">
                      <a:avLst/>
                    </a:prstGeom>
                  </pic:spPr>
                </pic:pic>
              </a:graphicData>
            </a:graphic>
          </wp:inline>
        </w:drawing>
      </w:r>
    </w:p>
    <w:sectPr w:rsidR="009B2162" w:rsidRPr="0051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0DB"/>
    <w:multiLevelType w:val="multilevel"/>
    <w:tmpl w:val="BB3A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42853"/>
    <w:multiLevelType w:val="hybridMultilevel"/>
    <w:tmpl w:val="40A8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94644"/>
    <w:multiLevelType w:val="hybridMultilevel"/>
    <w:tmpl w:val="B8DE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F7"/>
    <w:rsid w:val="00152CEB"/>
    <w:rsid w:val="00435BF7"/>
    <w:rsid w:val="005173B2"/>
    <w:rsid w:val="00677725"/>
    <w:rsid w:val="00716ECC"/>
    <w:rsid w:val="009B2162"/>
    <w:rsid w:val="00E7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12C9"/>
  <w15:chartTrackingRefBased/>
  <w15:docId w15:val="{CCB24A47-9E14-4136-A29E-B4D2A455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5B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35B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B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5B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5BF7"/>
    <w:rPr>
      <w:color w:val="0000FF"/>
      <w:u w:val="single"/>
    </w:rPr>
  </w:style>
  <w:style w:type="character" w:customStyle="1" w:styleId="Heading4Char">
    <w:name w:val="Heading 4 Char"/>
    <w:basedOn w:val="DefaultParagraphFont"/>
    <w:link w:val="Heading4"/>
    <w:uiPriority w:val="9"/>
    <w:semiHidden/>
    <w:rsid w:val="00435BF7"/>
    <w:rPr>
      <w:rFonts w:asciiTheme="majorHAnsi" w:eastAsiaTheme="majorEastAsia" w:hAnsiTheme="majorHAnsi" w:cstheme="majorBidi"/>
      <w:i/>
      <w:iCs/>
      <w:color w:val="2F5496" w:themeColor="accent1" w:themeShade="BF"/>
    </w:rPr>
  </w:style>
  <w:style w:type="paragraph" w:styleId="NoSpacing">
    <w:name w:val="No Spacing"/>
    <w:uiPriority w:val="1"/>
    <w:qFormat/>
    <w:rsid w:val="00152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80965">
      <w:bodyDiv w:val="1"/>
      <w:marLeft w:val="0"/>
      <w:marRight w:val="0"/>
      <w:marTop w:val="0"/>
      <w:marBottom w:val="0"/>
      <w:divBdr>
        <w:top w:val="none" w:sz="0" w:space="0" w:color="auto"/>
        <w:left w:val="none" w:sz="0" w:space="0" w:color="auto"/>
        <w:bottom w:val="none" w:sz="0" w:space="0" w:color="auto"/>
        <w:right w:val="none" w:sz="0" w:space="0" w:color="auto"/>
      </w:divBdr>
    </w:div>
    <w:div w:id="14697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Donna</dc:creator>
  <cp:keywords/>
  <dc:description/>
  <cp:lastModifiedBy>Bella Donna</cp:lastModifiedBy>
  <cp:revision>2</cp:revision>
  <cp:lastPrinted>2021-11-06T20:47:00Z</cp:lastPrinted>
  <dcterms:created xsi:type="dcterms:W3CDTF">2021-11-20T20:27:00Z</dcterms:created>
  <dcterms:modified xsi:type="dcterms:W3CDTF">2021-11-20T20:27:00Z</dcterms:modified>
</cp:coreProperties>
</file>